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EB298" w14:textId="07CCE4D4" w:rsidR="000641BF" w:rsidRPr="00E16E50" w:rsidRDefault="006F0173" w:rsidP="004B7F89">
      <w:pPr>
        <w:ind w:firstLine="708"/>
        <w:jc w:val="center"/>
        <w:rPr>
          <w:rFonts w:asciiTheme="majorHAnsi" w:hAnsiTheme="majorHAnsi" w:cstheme="majorHAnsi"/>
          <w:b/>
          <w:lang w:val="en-US"/>
        </w:rPr>
      </w:pPr>
      <w:r w:rsidRPr="00E16E50">
        <w:rPr>
          <w:rFonts w:asciiTheme="majorHAnsi" w:hAnsiTheme="majorHAnsi" w:cstheme="majorHAnsi"/>
          <w:b/>
          <w:lang w:val="en-US"/>
        </w:rPr>
        <w:t>Vila do Chaves</w:t>
      </w:r>
    </w:p>
    <w:p w14:paraId="5A73496B" w14:textId="2D0FE75C" w:rsidR="006F0173" w:rsidRPr="00E16E50" w:rsidRDefault="006F0173" w:rsidP="006F0173">
      <w:pPr>
        <w:spacing w:line="276" w:lineRule="auto"/>
        <w:jc w:val="both"/>
        <w:rPr>
          <w:rFonts w:asciiTheme="majorHAnsi" w:hAnsiTheme="majorHAnsi" w:cstheme="majorHAnsi"/>
          <w:b/>
          <w:lang w:val="en-US"/>
        </w:rPr>
      </w:pPr>
      <w:r w:rsidRPr="00E16E50">
        <w:rPr>
          <w:rFonts w:asciiTheme="majorHAnsi" w:hAnsiTheme="majorHAnsi" w:cstheme="majorHAnsi"/>
          <w:b/>
        </w:rPr>
        <w:t>Serviço</w:t>
      </w:r>
      <w:r w:rsidR="0022206A" w:rsidRPr="00E16E50">
        <w:rPr>
          <w:rFonts w:asciiTheme="majorHAnsi" w:hAnsiTheme="majorHAnsi" w:cstheme="majorHAnsi"/>
          <w:b/>
        </w:rPr>
        <w:t>s</w:t>
      </w:r>
    </w:p>
    <w:p w14:paraId="45208D92" w14:textId="56BA5825" w:rsidR="006F0173" w:rsidRPr="00E16E50" w:rsidRDefault="006F0173" w:rsidP="006F0173">
      <w:pPr>
        <w:pStyle w:val="Pargrafoda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>Data:</w:t>
      </w:r>
      <w:r w:rsidR="00F51C57">
        <w:rPr>
          <w:rFonts w:asciiTheme="majorHAnsi" w:hAnsiTheme="majorHAnsi" w:cstheme="majorHAnsi"/>
        </w:rPr>
        <w:t xml:space="preserve"> 20/05 até 26/06/2022</w:t>
      </w:r>
    </w:p>
    <w:p w14:paraId="0CE3E3C6" w14:textId="14E6594D" w:rsidR="006F0173" w:rsidRPr="00E16E50" w:rsidRDefault="006F0173" w:rsidP="006F0173">
      <w:pPr>
        <w:pStyle w:val="Pargrafoda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>Valor:</w:t>
      </w:r>
      <w:r w:rsidR="00291170">
        <w:rPr>
          <w:rFonts w:asciiTheme="majorHAnsi" w:hAnsiTheme="majorHAnsi" w:cstheme="majorHAnsi"/>
        </w:rPr>
        <w:t xml:space="preserve"> Vila do Chaves – gratuito / Inflável: R$ 25 (mais taxa); </w:t>
      </w:r>
    </w:p>
    <w:p w14:paraId="7754E016" w14:textId="490A6EF4" w:rsidR="004D03A9" w:rsidRPr="00E16E50" w:rsidRDefault="00291170" w:rsidP="004D03A9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Vila do Chaves </w:t>
      </w:r>
      <w:r w:rsidR="00855A54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855A54">
        <w:rPr>
          <w:rFonts w:asciiTheme="majorHAnsi" w:hAnsiTheme="majorHAnsi" w:cstheme="majorHAnsi"/>
        </w:rPr>
        <w:t>Entrada através d</w:t>
      </w:r>
      <w:r>
        <w:rPr>
          <w:rFonts w:asciiTheme="majorHAnsi" w:hAnsiTheme="majorHAnsi" w:cstheme="majorHAnsi"/>
        </w:rPr>
        <w:t xml:space="preserve">o </w:t>
      </w:r>
      <w:proofErr w:type="spellStart"/>
      <w:r>
        <w:rPr>
          <w:rFonts w:asciiTheme="majorHAnsi" w:hAnsiTheme="majorHAnsi" w:cstheme="majorHAnsi"/>
        </w:rPr>
        <w:t>app</w:t>
      </w:r>
      <w:proofErr w:type="spellEnd"/>
      <w:r>
        <w:rPr>
          <w:rFonts w:asciiTheme="majorHAnsi" w:hAnsiTheme="majorHAnsi" w:cstheme="majorHAnsi"/>
        </w:rPr>
        <w:t xml:space="preserve"> do shopping / Inflável – compra pela </w:t>
      </w:r>
      <w:proofErr w:type="spellStart"/>
      <w:r>
        <w:rPr>
          <w:rFonts w:asciiTheme="majorHAnsi" w:hAnsiTheme="majorHAnsi" w:cstheme="majorHAnsi"/>
        </w:rPr>
        <w:t>Sympla</w:t>
      </w:r>
      <w:proofErr w:type="spellEnd"/>
      <w:r w:rsidR="00855A54">
        <w:rPr>
          <w:rFonts w:asciiTheme="majorHAnsi" w:hAnsiTheme="majorHAnsi" w:cstheme="majorHAnsi"/>
        </w:rPr>
        <w:t xml:space="preserve"> ou na bilheteria do evento</w:t>
      </w:r>
      <w:r w:rsidR="004D03A9" w:rsidRPr="00E16E50">
        <w:rPr>
          <w:rFonts w:asciiTheme="majorHAnsi" w:hAnsiTheme="majorHAnsi" w:cstheme="majorHAnsi"/>
        </w:rPr>
        <w:t>;</w:t>
      </w:r>
    </w:p>
    <w:p w14:paraId="1DA5CC38" w14:textId="45D45DE1" w:rsidR="006F0173" w:rsidRPr="00E16E50" w:rsidRDefault="006F0173" w:rsidP="006F0173">
      <w:pPr>
        <w:pStyle w:val="Pargrafoda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 xml:space="preserve">Local: </w:t>
      </w:r>
      <w:r w:rsidR="00F51C57">
        <w:rPr>
          <w:rFonts w:asciiTheme="majorHAnsi" w:hAnsiTheme="majorHAnsi" w:cstheme="majorHAnsi"/>
        </w:rPr>
        <w:t xml:space="preserve">Praça de Eventos </w:t>
      </w:r>
    </w:p>
    <w:p w14:paraId="6AB8CFEE" w14:textId="655B4187" w:rsidR="0072012D" w:rsidRPr="00E16E50" w:rsidRDefault="006F0173" w:rsidP="00291170">
      <w:pPr>
        <w:pStyle w:val="Pargrafoda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 xml:space="preserve">Horário de funcionamento: </w:t>
      </w:r>
      <w:r w:rsidR="00F51C57">
        <w:rPr>
          <w:rFonts w:asciiTheme="majorHAnsi" w:hAnsiTheme="majorHAnsi" w:cstheme="majorHAnsi"/>
        </w:rPr>
        <w:t>13h às 21h</w:t>
      </w:r>
    </w:p>
    <w:p w14:paraId="7C5EA48B" w14:textId="39ED9419" w:rsidR="004D03A9" w:rsidRPr="00E16E50" w:rsidRDefault="0072012D" w:rsidP="0022206A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 xml:space="preserve">Capacidade das atividades: </w:t>
      </w:r>
      <w:r w:rsidR="006F0173" w:rsidRPr="00E16E50">
        <w:rPr>
          <w:rFonts w:asciiTheme="majorHAnsi" w:hAnsiTheme="majorHAnsi" w:cstheme="majorHAnsi"/>
        </w:rPr>
        <w:t>1</w:t>
      </w:r>
      <w:r w:rsidR="00E16E50" w:rsidRPr="00E16E50">
        <w:rPr>
          <w:rFonts w:asciiTheme="majorHAnsi" w:hAnsiTheme="majorHAnsi" w:cstheme="majorHAnsi"/>
        </w:rPr>
        <w:t>5</w:t>
      </w:r>
      <w:r w:rsidR="006F0173" w:rsidRPr="00E16E50">
        <w:rPr>
          <w:rFonts w:asciiTheme="majorHAnsi" w:hAnsiTheme="majorHAnsi" w:cstheme="majorHAnsi"/>
        </w:rPr>
        <w:t xml:space="preserve"> crianças a cada </w:t>
      </w:r>
      <w:r w:rsidR="00D0364F">
        <w:rPr>
          <w:rFonts w:asciiTheme="majorHAnsi" w:hAnsiTheme="majorHAnsi" w:cstheme="majorHAnsi"/>
        </w:rPr>
        <w:t>2</w:t>
      </w:r>
      <w:r w:rsidR="00E16E50" w:rsidRPr="00E16E50">
        <w:rPr>
          <w:rFonts w:asciiTheme="majorHAnsi" w:hAnsiTheme="majorHAnsi" w:cstheme="majorHAnsi"/>
        </w:rPr>
        <w:t>0</w:t>
      </w:r>
      <w:r w:rsidR="006F0173" w:rsidRPr="00E16E50">
        <w:rPr>
          <w:rFonts w:asciiTheme="majorHAnsi" w:hAnsiTheme="majorHAnsi" w:cstheme="majorHAnsi"/>
        </w:rPr>
        <w:t>min</w:t>
      </w:r>
    </w:p>
    <w:p w14:paraId="5E79DCE8" w14:textId="414D390E" w:rsidR="0072012D" w:rsidRPr="00E16E50" w:rsidRDefault="0072012D" w:rsidP="0072012D">
      <w:pPr>
        <w:pStyle w:val="PargrafodaLista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>Idade permitida: 2 a 12 anos</w:t>
      </w:r>
      <w:r w:rsidR="004D03A9" w:rsidRPr="00E16E50">
        <w:rPr>
          <w:rFonts w:asciiTheme="majorHAnsi" w:hAnsiTheme="majorHAnsi" w:cstheme="majorHAnsi"/>
        </w:rPr>
        <w:t>.</w:t>
      </w:r>
    </w:p>
    <w:p w14:paraId="5BADD323" w14:textId="77777777" w:rsidR="006261B1" w:rsidRPr="00E16E50" w:rsidRDefault="006261B1" w:rsidP="0072012D">
      <w:pPr>
        <w:pStyle w:val="PargrafodaLista"/>
        <w:spacing w:line="276" w:lineRule="auto"/>
        <w:ind w:left="66"/>
        <w:jc w:val="both"/>
        <w:rPr>
          <w:rFonts w:asciiTheme="majorHAnsi" w:hAnsiTheme="majorHAnsi" w:cstheme="majorHAnsi"/>
          <w:b/>
        </w:rPr>
      </w:pPr>
    </w:p>
    <w:p w14:paraId="00657322" w14:textId="77777777" w:rsidR="004B102B" w:rsidRPr="00E16E50" w:rsidRDefault="004B102B" w:rsidP="004B102B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E16E50">
        <w:rPr>
          <w:rFonts w:asciiTheme="majorHAnsi" w:hAnsiTheme="majorHAnsi" w:cstheme="majorHAnsi"/>
          <w:b/>
        </w:rPr>
        <w:t>Regras de Participação – Vila</w:t>
      </w:r>
      <w:r>
        <w:rPr>
          <w:rFonts w:asciiTheme="majorHAnsi" w:hAnsiTheme="majorHAnsi" w:cstheme="majorHAnsi"/>
          <w:b/>
        </w:rPr>
        <w:t xml:space="preserve"> </w:t>
      </w:r>
      <w:r w:rsidRPr="00E16E50">
        <w:rPr>
          <w:rFonts w:asciiTheme="majorHAnsi" w:hAnsiTheme="majorHAnsi" w:cstheme="majorHAnsi"/>
          <w:b/>
        </w:rPr>
        <w:t>do Chaves</w:t>
      </w:r>
    </w:p>
    <w:p w14:paraId="54D3A819" w14:textId="69A14713" w:rsidR="00B164E7" w:rsidRDefault="004B102B" w:rsidP="006151C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</w:rPr>
      </w:pPr>
      <w:r w:rsidRPr="004B102B">
        <w:rPr>
          <w:rFonts w:asciiTheme="majorHAnsi" w:hAnsiTheme="majorHAnsi" w:cstheme="majorHAnsi"/>
        </w:rPr>
        <w:t>Evento aberto ao público e gratuito</w:t>
      </w:r>
      <w:r w:rsidR="0088657C">
        <w:rPr>
          <w:rFonts w:asciiTheme="majorHAnsi" w:hAnsiTheme="majorHAnsi" w:cstheme="majorHAnsi"/>
        </w:rPr>
        <w:t>;</w:t>
      </w:r>
    </w:p>
    <w:p w14:paraId="4EFE9C0B" w14:textId="55C9DB79" w:rsidR="004B102B" w:rsidRPr="004B102B" w:rsidRDefault="00B164E7" w:rsidP="006151C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Entrada via cupom do aplicativo do Shopping Nova Iguaçu</w:t>
      </w:r>
      <w:r w:rsidR="004B102B" w:rsidRPr="004B102B">
        <w:rPr>
          <w:rFonts w:asciiTheme="majorHAnsi" w:hAnsiTheme="majorHAnsi" w:cstheme="majorHAnsi"/>
          <w:b/>
          <w:bCs/>
        </w:rPr>
        <w:t>;</w:t>
      </w:r>
    </w:p>
    <w:p w14:paraId="18B530C9" w14:textId="77777777" w:rsidR="004B102B" w:rsidRPr="004B102B" w:rsidRDefault="004B102B" w:rsidP="006151C0">
      <w:pPr>
        <w:pStyle w:val="PargrafodaLista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B102B">
        <w:rPr>
          <w:rFonts w:asciiTheme="majorHAnsi" w:hAnsiTheme="majorHAnsi" w:cstheme="majorHAnsi"/>
        </w:rPr>
        <w:t>É obrigatória a presença de um responsável legal, maior de 18 anos, durante toda a participação da criança no evento, o qual se responsabilizará por ela</w:t>
      </w:r>
      <w:r w:rsidRPr="004B102B">
        <w:rPr>
          <w:rFonts w:asciiTheme="majorHAnsi" w:hAnsiTheme="majorHAnsi" w:cstheme="majorHAnsi"/>
          <w:b/>
          <w:bCs/>
        </w:rPr>
        <w:t>;</w:t>
      </w:r>
    </w:p>
    <w:p w14:paraId="506A29DA" w14:textId="77777777" w:rsidR="004B102B" w:rsidRPr="004B102B" w:rsidRDefault="004B102B" w:rsidP="006151C0">
      <w:pPr>
        <w:pStyle w:val="PargrafodaLista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B102B">
        <w:rPr>
          <w:rFonts w:asciiTheme="majorHAnsi" w:hAnsiTheme="majorHAnsi" w:cstheme="majorHAnsi"/>
        </w:rPr>
        <w:t>Deverá ser respeitada uma única fila, com distanciamento social, para acesso às atividades, assim como as demais indicações de ordem dispostas pelos respectivos monitores</w:t>
      </w:r>
      <w:r w:rsidRPr="004B102B">
        <w:rPr>
          <w:rFonts w:asciiTheme="majorHAnsi" w:hAnsiTheme="majorHAnsi" w:cstheme="majorHAnsi"/>
          <w:b/>
          <w:bCs/>
        </w:rPr>
        <w:t>;</w:t>
      </w:r>
    </w:p>
    <w:p w14:paraId="13D45F3F" w14:textId="0B5B8FFB" w:rsidR="004B102B" w:rsidRPr="004B102B" w:rsidRDefault="004B102B" w:rsidP="006151C0">
      <w:pPr>
        <w:pStyle w:val="PargrafodaLista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B102B">
        <w:rPr>
          <w:rFonts w:asciiTheme="majorHAnsi" w:hAnsiTheme="majorHAnsi" w:cstheme="majorHAnsi"/>
        </w:rPr>
        <w:t>Os participantes deverão respeitar o aviso de início e fim das atividades. Este será sinalizado por meio do promotor</w:t>
      </w:r>
      <w:r w:rsidRPr="004B102B">
        <w:rPr>
          <w:rFonts w:asciiTheme="majorHAnsi" w:hAnsiTheme="majorHAnsi" w:cstheme="majorHAnsi"/>
          <w:b/>
          <w:bCs/>
        </w:rPr>
        <w:t>;</w:t>
      </w:r>
    </w:p>
    <w:p w14:paraId="52AF5318" w14:textId="03699392" w:rsidR="004B102B" w:rsidRDefault="004B102B" w:rsidP="004B102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44F076F" w14:textId="53DEA5E6" w:rsidR="004B102B" w:rsidRDefault="004B102B" w:rsidP="004B102B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4B102B">
        <w:rPr>
          <w:rFonts w:asciiTheme="majorHAnsi" w:hAnsiTheme="majorHAnsi" w:cstheme="majorHAnsi"/>
          <w:b/>
          <w:bCs/>
        </w:rPr>
        <w:t xml:space="preserve">Regras de </w:t>
      </w:r>
      <w:r w:rsidR="006151C0">
        <w:rPr>
          <w:rFonts w:asciiTheme="majorHAnsi" w:hAnsiTheme="majorHAnsi" w:cstheme="majorHAnsi"/>
          <w:b/>
          <w:bCs/>
        </w:rPr>
        <w:t>P</w:t>
      </w:r>
      <w:r w:rsidRPr="004B102B">
        <w:rPr>
          <w:rFonts w:asciiTheme="majorHAnsi" w:hAnsiTheme="majorHAnsi" w:cstheme="majorHAnsi"/>
          <w:b/>
          <w:bCs/>
        </w:rPr>
        <w:t xml:space="preserve">articipação – </w:t>
      </w:r>
      <w:r>
        <w:rPr>
          <w:rFonts w:asciiTheme="majorHAnsi" w:hAnsiTheme="majorHAnsi" w:cstheme="majorHAnsi"/>
          <w:b/>
          <w:bCs/>
        </w:rPr>
        <w:t>I</w:t>
      </w:r>
      <w:r w:rsidRPr="004B102B">
        <w:rPr>
          <w:rFonts w:asciiTheme="majorHAnsi" w:hAnsiTheme="majorHAnsi" w:cstheme="majorHAnsi"/>
          <w:b/>
          <w:bCs/>
        </w:rPr>
        <w:t xml:space="preserve">nflável </w:t>
      </w:r>
    </w:p>
    <w:p w14:paraId="1F8F5128" w14:textId="582934E3" w:rsidR="006151C0" w:rsidRDefault="006151C0" w:rsidP="004B102B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142ECDA5" w14:textId="7B6F614A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>O ingresso é individual;</w:t>
      </w:r>
    </w:p>
    <w:p w14:paraId="06844436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B398B89" w14:textId="3EAE7A7D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>Regras de cobrança:</w:t>
      </w:r>
    </w:p>
    <w:p w14:paraId="09AAB7ED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5EB891" w14:textId="7DF54905" w:rsidR="006151C0" w:rsidRPr="006151C0" w:rsidRDefault="006151C0" w:rsidP="006151C0">
      <w:pPr>
        <w:pStyle w:val="PargrafodaLista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6151C0">
        <w:rPr>
          <w:rFonts w:asciiTheme="majorHAnsi" w:hAnsiTheme="majorHAnsi" w:cstheme="majorHAnsi"/>
        </w:rPr>
        <w:t>.1) Os ingressos serão vendidos exclusivamente no formato online, pela plataforma SYMPLA e na bilheteria do evento;</w:t>
      </w:r>
    </w:p>
    <w:p w14:paraId="4DDB78BA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7B360B1" w14:textId="5646094D" w:rsidR="006151C0" w:rsidRPr="006151C0" w:rsidRDefault="006151C0" w:rsidP="006151C0">
      <w:pPr>
        <w:pStyle w:val="PargrafodaLista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Pr="006151C0">
        <w:rPr>
          <w:rFonts w:asciiTheme="majorHAnsi" w:hAnsiTheme="majorHAnsi" w:cstheme="majorHAnsi"/>
        </w:rPr>
        <w:t>2) O valor do ingresso é de R$</w:t>
      </w:r>
      <w:r>
        <w:rPr>
          <w:rFonts w:asciiTheme="majorHAnsi" w:hAnsiTheme="majorHAnsi" w:cstheme="majorHAnsi"/>
        </w:rPr>
        <w:t>25</w:t>
      </w:r>
      <w:r w:rsidR="00F51C57">
        <w:rPr>
          <w:rFonts w:asciiTheme="majorHAnsi" w:hAnsiTheme="majorHAnsi" w:cstheme="majorHAnsi"/>
        </w:rPr>
        <w:t xml:space="preserve"> </w:t>
      </w:r>
      <w:r w:rsidRPr="006151C0">
        <w:rPr>
          <w:rFonts w:asciiTheme="majorHAnsi" w:hAnsiTheme="majorHAnsi" w:cstheme="majorHAnsi"/>
        </w:rPr>
        <w:t>mais taxas;</w:t>
      </w:r>
    </w:p>
    <w:p w14:paraId="3791606F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2D5F29" w14:textId="0E813819" w:rsidR="006151C0" w:rsidRPr="006151C0" w:rsidRDefault="006151C0" w:rsidP="006151C0">
      <w:pPr>
        <w:pStyle w:val="PargrafodaLista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6151C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3</w:t>
      </w:r>
      <w:r w:rsidRPr="006151C0">
        <w:rPr>
          <w:rFonts w:asciiTheme="majorHAnsi" w:hAnsiTheme="majorHAnsi" w:cstheme="majorHAnsi"/>
        </w:rPr>
        <w:t>) Crianças especiais tem direito a isenção de 01 ingresso, de acordo com descrição do item 21;</w:t>
      </w:r>
    </w:p>
    <w:p w14:paraId="6AA883C1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DD3777A" w14:textId="4A108279" w:rsidR="006151C0" w:rsidRDefault="006151C0" w:rsidP="006151C0">
      <w:pPr>
        <w:pStyle w:val="PargrafodaLista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2.4</w:t>
      </w:r>
      <w:r w:rsidRPr="006151C0">
        <w:rPr>
          <w:rFonts w:asciiTheme="majorHAnsi" w:hAnsiTheme="majorHAnsi" w:cstheme="majorHAnsi"/>
        </w:rPr>
        <w:t>) O responsável da criança não será cobrado ao acompanhá-la;</w:t>
      </w:r>
    </w:p>
    <w:p w14:paraId="30ECC442" w14:textId="77777777" w:rsidR="00B164E7" w:rsidRDefault="00B164E7" w:rsidP="006151C0">
      <w:pPr>
        <w:pStyle w:val="PargrafodaLista"/>
        <w:spacing w:after="0" w:line="240" w:lineRule="auto"/>
        <w:jc w:val="both"/>
        <w:rPr>
          <w:rFonts w:asciiTheme="majorHAnsi" w:hAnsiTheme="majorHAnsi" w:cstheme="majorHAnsi"/>
        </w:rPr>
      </w:pPr>
    </w:p>
    <w:p w14:paraId="0631D63F" w14:textId="114CE0F6" w:rsidR="00B164E7" w:rsidRPr="006151C0" w:rsidRDefault="00B164E7" w:rsidP="006151C0">
      <w:pPr>
        <w:pStyle w:val="PargrafodaLista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2.5). De segunda a quinta, o valor f</w:t>
      </w:r>
      <w:r w:rsidR="0088657C">
        <w:rPr>
          <w:rFonts w:asciiTheme="majorHAnsi" w:hAnsiTheme="majorHAnsi" w:cstheme="majorHAnsi"/>
        </w:rPr>
        <w:t xml:space="preserve">ica R$40,00 para dois ingressos, </w:t>
      </w:r>
      <w:bookmarkStart w:id="0" w:name="_GoBack"/>
      <w:bookmarkEnd w:id="0"/>
      <w:r>
        <w:rPr>
          <w:rFonts w:asciiTheme="majorHAnsi" w:hAnsiTheme="majorHAnsi" w:cstheme="majorHAnsi"/>
        </w:rPr>
        <w:t>resgatando o cupom no aplicativo do Shopping Nova Iguaçu</w:t>
      </w:r>
      <w:r w:rsidR="0088657C">
        <w:rPr>
          <w:rFonts w:asciiTheme="majorHAnsi" w:hAnsiTheme="majorHAnsi" w:cstheme="majorHAnsi"/>
        </w:rPr>
        <w:t>.</w:t>
      </w:r>
    </w:p>
    <w:p w14:paraId="149B6089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7D319C0" w14:textId="2C9B5A8D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 xml:space="preserve">O tempo de </w:t>
      </w:r>
      <w:r w:rsidR="00FA3587">
        <w:rPr>
          <w:rFonts w:asciiTheme="majorHAnsi" w:hAnsiTheme="majorHAnsi" w:cstheme="majorHAnsi"/>
        </w:rPr>
        <w:t>30</w:t>
      </w:r>
      <w:r w:rsidRPr="006151C0">
        <w:rPr>
          <w:rFonts w:asciiTheme="majorHAnsi" w:hAnsiTheme="majorHAnsi" w:cstheme="majorHAnsi"/>
        </w:rPr>
        <w:t xml:space="preserve"> minutos é controlado pelo próprio responsável, por meio de uma pulseira individual com identificação do horário de entrada;</w:t>
      </w:r>
    </w:p>
    <w:p w14:paraId="688F9425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7332E86" w14:textId="2B478B54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 xml:space="preserve">O tempo de </w:t>
      </w:r>
      <w:r w:rsidR="00FA3587">
        <w:rPr>
          <w:rFonts w:asciiTheme="majorHAnsi" w:hAnsiTheme="majorHAnsi" w:cstheme="majorHAnsi"/>
        </w:rPr>
        <w:t>30</w:t>
      </w:r>
      <w:r w:rsidRPr="006151C0">
        <w:rPr>
          <w:rFonts w:asciiTheme="majorHAnsi" w:hAnsiTheme="majorHAnsi" w:cstheme="majorHAnsi"/>
        </w:rPr>
        <w:t xml:space="preserve"> minutos é contado a partir da validação do ingresso;</w:t>
      </w:r>
    </w:p>
    <w:p w14:paraId="318CB7C7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E7312BF" w14:textId="6465D3C2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>A cada minuto excedente, será cobrado o valor de R$2,00;</w:t>
      </w:r>
    </w:p>
    <w:p w14:paraId="1FA33834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3AFDE75" w14:textId="109DE6B3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>Para cortesias o tempo também é de 40 minutos e a cada minuto excedente também será cobrado o valor de R$1,00;</w:t>
      </w:r>
    </w:p>
    <w:p w14:paraId="1CF617DB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7FDEEDF" w14:textId="472AF157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 xml:space="preserve">Cada sessão, de </w:t>
      </w:r>
      <w:r>
        <w:rPr>
          <w:rFonts w:asciiTheme="majorHAnsi" w:hAnsiTheme="majorHAnsi" w:cstheme="majorHAnsi"/>
        </w:rPr>
        <w:t>3</w:t>
      </w:r>
      <w:r w:rsidRPr="006151C0">
        <w:rPr>
          <w:rFonts w:asciiTheme="majorHAnsi" w:hAnsiTheme="majorHAnsi" w:cstheme="majorHAnsi"/>
        </w:rPr>
        <w:t xml:space="preserve">0 minutos, comporta até 8 crianças, que podem estar acompanhadas de 01 responsável; simultaneamente o evento comporta até 32 pessoas. </w:t>
      </w:r>
    </w:p>
    <w:p w14:paraId="53C1B155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8BCFF4B" w14:textId="172BA385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>Não é possível guardar créditos de minutos para utilização posterior e repassá-los a terceiros;</w:t>
      </w:r>
    </w:p>
    <w:p w14:paraId="159AABED" w14:textId="77777777" w:rsidR="006151C0" w:rsidRPr="006151C0" w:rsidRDefault="006151C0" w:rsidP="006151C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C2681B" w14:textId="78F635F3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>Os pais ou responsáveis são quem promovem a retirada das crianças da atração;</w:t>
      </w:r>
    </w:p>
    <w:p w14:paraId="6220B8CF" w14:textId="77777777" w:rsidR="006151C0" w:rsidRPr="006151C0" w:rsidRDefault="006151C0" w:rsidP="006151C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FDEBBA3" w14:textId="1507FE27" w:rsidR="006151C0" w:rsidRPr="006151C0" w:rsidRDefault="006151C0" w:rsidP="006151C0">
      <w:pPr>
        <w:pStyle w:val="PargrafodaLista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151C0">
        <w:rPr>
          <w:rFonts w:asciiTheme="majorHAnsi" w:hAnsiTheme="majorHAnsi" w:cstheme="majorHAnsi"/>
        </w:rPr>
        <w:t>Não é permitido o acesso ao evento calçado, somente de meia ou sapatilha descartável;</w:t>
      </w:r>
    </w:p>
    <w:p w14:paraId="632D6F17" w14:textId="1F55DE6A" w:rsidR="00AD4A0A" w:rsidRDefault="00AD4A0A" w:rsidP="00AD4A0A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C423B03" w14:textId="77777777" w:rsidR="006151C0" w:rsidRDefault="006151C0" w:rsidP="00AD4A0A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63F8D8B" w14:textId="5F25E04A" w:rsidR="00AD4A0A" w:rsidRPr="00AD4A0A" w:rsidRDefault="00AD4A0A" w:rsidP="00AD4A0A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AD4A0A">
        <w:rPr>
          <w:rFonts w:asciiTheme="majorHAnsi" w:hAnsiTheme="majorHAnsi" w:cstheme="majorHAnsi"/>
          <w:b/>
          <w:bCs/>
        </w:rPr>
        <w:t>Regras gerais de participação</w:t>
      </w:r>
    </w:p>
    <w:p w14:paraId="18235BF1" w14:textId="77777777" w:rsidR="00AD4A0A" w:rsidRDefault="00AD4A0A" w:rsidP="00AD4A0A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B72B9E5" w14:textId="72EF1F45" w:rsidR="008E3D86" w:rsidRPr="00AD4A0A" w:rsidRDefault="00BA41FE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4A0A">
        <w:rPr>
          <w:rFonts w:asciiTheme="majorHAnsi" w:hAnsiTheme="majorHAnsi" w:cstheme="majorHAnsi"/>
        </w:rPr>
        <w:t>Por meio</w:t>
      </w:r>
      <w:r w:rsidR="000641BF" w:rsidRPr="00AD4A0A">
        <w:rPr>
          <w:rFonts w:asciiTheme="majorHAnsi" w:hAnsiTheme="majorHAnsi" w:cstheme="majorHAnsi"/>
        </w:rPr>
        <w:t xml:space="preserve"> da participação no </w:t>
      </w:r>
      <w:r w:rsidRPr="00AD4A0A">
        <w:rPr>
          <w:rFonts w:asciiTheme="majorHAnsi" w:hAnsiTheme="majorHAnsi" w:cstheme="majorHAnsi"/>
        </w:rPr>
        <w:t>evento</w:t>
      </w:r>
      <w:r w:rsidR="000641BF" w:rsidRPr="00AD4A0A">
        <w:rPr>
          <w:rFonts w:asciiTheme="majorHAnsi" w:hAnsiTheme="majorHAnsi" w:cstheme="majorHAnsi"/>
        </w:rPr>
        <w:t>, o respectivo responsável do participante cede e transf</w:t>
      </w:r>
      <w:r w:rsidR="00B8452E" w:rsidRPr="00AD4A0A">
        <w:rPr>
          <w:rFonts w:asciiTheme="majorHAnsi" w:hAnsiTheme="majorHAnsi" w:cstheme="majorHAnsi"/>
        </w:rPr>
        <w:t xml:space="preserve">ere </w:t>
      </w:r>
      <w:r w:rsidR="00291170" w:rsidRPr="00AD4A0A">
        <w:rPr>
          <w:rFonts w:asciiTheme="majorHAnsi" w:hAnsiTheme="majorHAnsi" w:cstheme="majorHAnsi"/>
        </w:rPr>
        <w:t>ao shopping</w:t>
      </w:r>
      <w:r w:rsidR="00E16E50" w:rsidRPr="00AD4A0A">
        <w:rPr>
          <w:rFonts w:asciiTheme="majorHAnsi" w:hAnsiTheme="majorHAnsi" w:cstheme="majorHAnsi"/>
        </w:rPr>
        <w:t>,</w:t>
      </w:r>
      <w:r w:rsidR="002A6A2B" w:rsidRPr="00AD4A0A">
        <w:rPr>
          <w:rFonts w:asciiTheme="majorHAnsi" w:hAnsiTheme="majorHAnsi" w:cstheme="majorHAnsi"/>
        </w:rPr>
        <w:t xml:space="preserve"> </w:t>
      </w:r>
      <w:r w:rsidR="00340C58" w:rsidRPr="00AD4A0A">
        <w:rPr>
          <w:rFonts w:asciiTheme="majorHAnsi" w:hAnsiTheme="majorHAnsi" w:cstheme="majorHAnsi"/>
        </w:rPr>
        <w:t>Ponto Org Produções</w:t>
      </w:r>
      <w:r w:rsidR="007926F2" w:rsidRPr="00AD4A0A">
        <w:rPr>
          <w:rFonts w:asciiTheme="majorHAnsi" w:hAnsiTheme="majorHAnsi" w:cstheme="majorHAnsi"/>
        </w:rPr>
        <w:t xml:space="preserve"> </w:t>
      </w:r>
      <w:r w:rsidR="004878FE" w:rsidRPr="00AD4A0A">
        <w:rPr>
          <w:rFonts w:asciiTheme="majorHAnsi" w:hAnsiTheme="majorHAnsi" w:cstheme="majorHAnsi"/>
        </w:rPr>
        <w:t xml:space="preserve">e a </w:t>
      </w:r>
      <w:proofErr w:type="spellStart"/>
      <w:r w:rsidR="004878FE" w:rsidRPr="00AD4A0A">
        <w:rPr>
          <w:rFonts w:asciiTheme="majorHAnsi" w:hAnsiTheme="majorHAnsi" w:cstheme="majorHAnsi"/>
        </w:rPr>
        <w:t>Chespirito</w:t>
      </w:r>
      <w:proofErr w:type="spellEnd"/>
      <w:r w:rsidR="007926F2" w:rsidRPr="00AD4A0A">
        <w:rPr>
          <w:rFonts w:asciiTheme="majorHAnsi" w:hAnsiTheme="majorHAnsi" w:cstheme="majorHAnsi"/>
        </w:rPr>
        <w:t>,</w:t>
      </w:r>
      <w:r w:rsidR="000641BF" w:rsidRPr="00AD4A0A">
        <w:rPr>
          <w:rFonts w:asciiTheme="majorHAnsi" w:hAnsiTheme="majorHAnsi" w:cstheme="majorHAnsi"/>
        </w:rPr>
        <w:t xml:space="preserve"> de forma irretratável e irrevogável, todos os direitos sobre a fixação, por qualquer processo ou suporte, da imagem e da voz do menor participante, renunciando ao recebimento de qualquer remuneração ou compensação. </w:t>
      </w:r>
      <w:r w:rsidR="00EF6F58" w:rsidRPr="00AD4A0A">
        <w:rPr>
          <w:rFonts w:asciiTheme="majorHAnsi" w:hAnsiTheme="majorHAnsi" w:cstheme="majorHAnsi"/>
        </w:rPr>
        <w:t>I</w:t>
      </w:r>
      <w:r w:rsidR="000641BF" w:rsidRPr="00AD4A0A">
        <w:rPr>
          <w:rFonts w:asciiTheme="majorHAnsi" w:hAnsiTheme="majorHAnsi" w:cstheme="majorHAnsi"/>
        </w:rPr>
        <w:t xml:space="preserve">nclusive participação em renda que vier a ser auferida, a qualquer montante, com a utilização e/ou transmissão do material, por </w:t>
      </w:r>
      <w:r w:rsidRPr="00AD4A0A">
        <w:rPr>
          <w:rFonts w:asciiTheme="majorHAnsi" w:hAnsiTheme="majorHAnsi" w:cstheme="majorHAnsi"/>
        </w:rPr>
        <w:t>TV</w:t>
      </w:r>
      <w:r w:rsidR="000641BF" w:rsidRPr="00AD4A0A">
        <w:rPr>
          <w:rFonts w:asciiTheme="majorHAnsi" w:hAnsiTheme="majorHAnsi" w:cstheme="majorHAnsi"/>
        </w:rPr>
        <w:t xml:space="preserve">, </w:t>
      </w:r>
      <w:r w:rsidR="009251EA" w:rsidRPr="00AD4A0A">
        <w:rPr>
          <w:rFonts w:asciiTheme="majorHAnsi" w:hAnsiTheme="majorHAnsi" w:cstheme="majorHAnsi"/>
        </w:rPr>
        <w:t>I</w:t>
      </w:r>
      <w:r w:rsidR="000641BF" w:rsidRPr="00AD4A0A">
        <w:rPr>
          <w:rFonts w:asciiTheme="majorHAnsi" w:hAnsiTheme="majorHAnsi" w:cstheme="majorHAnsi"/>
        </w:rPr>
        <w:t xml:space="preserve">nternet ou qualquer outra mídia, </w:t>
      </w:r>
      <w:r w:rsidR="00360BE6" w:rsidRPr="00AD4A0A">
        <w:rPr>
          <w:rFonts w:asciiTheme="majorHAnsi" w:hAnsiTheme="majorHAnsi" w:cstheme="majorHAnsi"/>
        </w:rPr>
        <w:t>como</w:t>
      </w:r>
      <w:r w:rsidR="000641BF" w:rsidRPr="00AD4A0A">
        <w:rPr>
          <w:rFonts w:asciiTheme="majorHAnsi" w:hAnsiTheme="majorHAnsi" w:cstheme="majorHAnsi"/>
        </w:rPr>
        <w:t xml:space="preserve"> programas, filmes, promoções, divulgação e quaisquer outros usos, em um número ilimitado de cópias e em qualquer país do mundo</w:t>
      </w:r>
      <w:r w:rsidR="00A278C1" w:rsidRPr="00AD4A0A">
        <w:rPr>
          <w:rFonts w:asciiTheme="majorHAnsi" w:hAnsiTheme="majorHAnsi" w:cstheme="majorHAnsi"/>
          <w:b/>
          <w:bCs/>
        </w:rPr>
        <w:t>;</w:t>
      </w:r>
    </w:p>
    <w:p w14:paraId="1B52455C" w14:textId="4471A947" w:rsidR="008E3D86" w:rsidRPr="00E16E50" w:rsidRDefault="000641BF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>Não é permitida a entrada de pessoas com qualquer tipo de comida ou bebida, sacolas, brinquedos</w:t>
      </w:r>
      <w:r w:rsidR="004018FC" w:rsidRPr="00E16E50">
        <w:rPr>
          <w:rFonts w:asciiTheme="majorHAnsi" w:hAnsiTheme="majorHAnsi" w:cstheme="majorHAnsi"/>
        </w:rPr>
        <w:t xml:space="preserve"> e embrulhos na área do </w:t>
      </w:r>
      <w:r w:rsidR="00BA41FE" w:rsidRPr="00E16E50">
        <w:rPr>
          <w:rFonts w:asciiTheme="majorHAnsi" w:hAnsiTheme="majorHAnsi" w:cstheme="majorHAnsi"/>
        </w:rPr>
        <w:t>evento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3E3B929E" w14:textId="7FFB6986" w:rsidR="008E3D86" w:rsidRPr="00E16E50" w:rsidRDefault="000641BF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 xml:space="preserve">Os monitores não se responsabilizam pela guarda das crianças. Os respectivos responsáveis devem permanecer no local do </w:t>
      </w:r>
      <w:r w:rsidR="00BA41FE" w:rsidRPr="00E16E50">
        <w:rPr>
          <w:rFonts w:asciiTheme="majorHAnsi" w:hAnsiTheme="majorHAnsi" w:cstheme="majorHAnsi"/>
        </w:rPr>
        <w:t>evento</w:t>
      </w:r>
      <w:r w:rsidRPr="00E16E50">
        <w:rPr>
          <w:rFonts w:asciiTheme="majorHAnsi" w:hAnsiTheme="majorHAnsi" w:cstheme="majorHAnsi"/>
        </w:rPr>
        <w:t xml:space="preserve"> durante todo o período e participação da</w:t>
      </w:r>
      <w:r w:rsidR="00FB2FE6" w:rsidRPr="00E16E50">
        <w:rPr>
          <w:rFonts w:asciiTheme="majorHAnsi" w:hAnsiTheme="majorHAnsi" w:cstheme="majorHAnsi"/>
        </w:rPr>
        <w:t xml:space="preserve"> </w:t>
      </w:r>
      <w:r w:rsidRPr="00E16E50">
        <w:rPr>
          <w:rFonts w:asciiTheme="majorHAnsi" w:hAnsiTheme="majorHAnsi" w:cstheme="majorHAnsi"/>
        </w:rPr>
        <w:t>(s) criança</w:t>
      </w:r>
      <w:r w:rsidR="00FB2FE6" w:rsidRPr="00E16E50">
        <w:rPr>
          <w:rFonts w:asciiTheme="majorHAnsi" w:hAnsiTheme="majorHAnsi" w:cstheme="majorHAnsi"/>
        </w:rPr>
        <w:t xml:space="preserve"> </w:t>
      </w:r>
      <w:r w:rsidRPr="00E16E50">
        <w:rPr>
          <w:rFonts w:asciiTheme="majorHAnsi" w:hAnsiTheme="majorHAnsi" w:cstheme="majorHAnsi"/>
        </w:rPr>
        <w:t>(s) na</w:t>
      </w:r>
      <w:r w:rsidR="00FB2FE6" w:rsidRPr="00E16E50">
        <w:rPr>
          <w:rFonts w:asciiTheme="majorHAnsi" w:hAnsiTheme="majorHAnsi" w:cstheme="majorHAnsi"/>
        </w:rPr>
        <w:t xml:space="preserve"> </w:t>
      </w:r>
      <w:r w:rsidRPr="00E16E50">
        <w:rPr>
          <w:rFonts w:asciiTheme="majorHAnsi" w:hAnsiTheme="majorHAnsi" w:cstheme="majorHAnsi"/>
        </w:rPr>
        <w:t>(s) atividade</w:t>
      </w:r>
      <w:r w:rsidR="00FB2FE6" w:rsidRPr="00E16E50">
        <w:rPr>
          <w:rFonts w:asciiTheme="majorHAnsi" w:hAnsiTheme="majorHAnsi" w:cstheme="majorHAnsi"/>
        </w:rPr>
        <w:t xml:space="preserve"> </w:t>
      </w:r>
      <w:r w:rsidRPr="00E16E50">
        <w:rPr>
          <w:rFonts w:asciiTheme="majorHAnsi" w:hAnsiTheme="majorHAnsi" w:cstheme="majorHAnsi"/>
        </w:rPr>
        <w:t>(s)</w:t>
      </w:r>
      <w:r w:rsidR="00A278C1" w:rsidRPr="00E16E50">
        <w:rPr>
          <w:rFonts w:asciiTheme="majorHAnsi" w:hAnsiTheme="majorHAnsi" w:cstheme="majorHAnsi"/>
        </w:rPr>
        <w:t>;</w:t>
      </w:r>
    </w:p>
    <w:p w14:paraId="2A47D393" w14:textId="7CA316E7" w:rsidR="00BF270B" w:rsidRPr="00E16E50" w:rsidRDefault="000641BF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>Os participantes que não seguirem as orientações da monitoria e</w:t>
      </w:r>
      <w:r w:rsidR="00367B53" w:rsidRPr="00E16E50">
        <w:rPr>
          <w:rFonts w:asciiTheme="majorHAnsi" w:hAnsiTheme="majorHAnsi" w:cstheme="majorHAnsi"/>
        </w:rPr>
        <w:t xml:space="preserve"> da</w:t>
      </w:r>
      <w:r w:rsidRPr="00E16E50">
        <w:rPr>
          <w:rFonts w:asciiTheme="majorHAnsi" w:hAnsiTheme="majorHAnsi" w:cstheme="majorHAnsi"/>
        </w:rPr>
        <w:t xml:space="preserve"> coordenação do </w:t>
      </w:r>
      <w:r w:rsidR="00BA41FE" w:rsidRPr="00E16E50">
        <w:rPr>
          <w:rFonts w:asciiTheme="majorHAnsi" w:hAnsiTheme="majorHAnsi" w:cstheme="majorHAnsi"/>
        </w:rPr>
        <w:t>evento</w:t>
      </w:r>
      <w:r w:rsidRPr="00E16E50">
        <w:rPr>
          <w:rFonts w:asciiTheme="majorHAnsi" w:hAnsiTheme="majorHAnsi" w:cstheme="majorHAnsi"/>
        </w:rPr>
        <w:t xml:space="preserve"> não poderão permanecer nas atividades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208C6DDE" w14:textId="482C5F48" w:rsidR="00BF270B" w:rsidRPr="00E16E50" w:rsidRDefault="000641BF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>Os monitores não estão autorizados a acompanhar crianças ao banheiro</w:t>
      </w:r>
      <w:r w:rsidR="00BF270B" w:rsidRPr="00E16E50">
        <w:rPr>
          <w:rFonts w:asciiTheme="majorHAnsi" w:hAnsiTheme="majorHAnsi" w:cstheme="majorHAnsi"/>
        </w:rPr>
        <w:t xml:space="preserve"> ou em qualquer outro local fora do espaço da atividade e não podem se responsabilizar por nenhuma criança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465FB1B8" w14:textId="45B236C1" w:rsidR="008E3D86" w:rsidRPr="00E16E50" w:rsidRDefault="000641BF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>Os monitores não estão autorizados a guardar objetos pessoais ou qualquer outro volume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6031B20A" w14:textId="401EA80E" w:rsidR="008E3D86" w:rsidRPr="00E16E50" w:rsidRDefault="000641BF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 xml:space="preserve">A organização do </w:t>
      </w:r>
      <w:r w:rsidR="00BA41FE" w:rsidRPr="00E16E50">
        <w:rPr>
          <w:rFonts w:asciiTheme="majorHAnsi" w:hAnsiTheme="majorHAnsi" w:cstheme="majorHAnsi"/>
        </w:rPr>
        <w:t>evento</w:t>
      </w:r>
      <w:r w:rsidRPr="00E16E50">
        <w:rPr>
          <w:rFonts w:asciiTheme="majorHAnsi" w:hAnsiTheme="majorHAnsi" w:cstheme="majorHAnsi"/>
        </w:rPr>
        <w:t xml:space="preserve"> não se responsabiliza por objetos ou pertences esquecidos no </w:t>
      </w:r>
      <w:r w:rsidR="00BA41FE" w:rsidRPr="00E16E50">
        <w:rPr>
          <w:rFonts w:asciiTheme="majorHAnsi" w:hAnsiTheme="majorHAnsi" w:cstheme="majorHAnsi"/>
        </w:rPr>
        <w:t>evento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6D880D6F" w14:textId="4DC7BDD2" w:rsidR="008E3D86" w:rsidRPr="00E16E50" w:rsidRDefault="000641BF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 xml:space="preserve">Os horários e </w:t>
      </w:r>
      <w:r w:rsidR="00BA41FE" w:rsidRPr="00E16E50">
        <w:rPr>
          <w:rFonts w:asciiTheme="majorHAnsi" w:hAnsiTheme="majorHAnsi" w:cstheme="majorHAnsi"/>
        </w:rPr>
        <w:t xml:space="preserve">as </w:t>
      </w:r>
      <w:r w:rsidRPr="00E16E50">
        <w:rPr>
          <w:rFonts w:asciiTheme="majorHAnsi" w:hAnsiTheme="majorHAnsi" w:cstheme="majorHAnsi"/>
        </w:rPr>
        <w:t xml:space="preserve">atividades descritos poderão ser alterados pela organização do </w:t>
      </w:r>
      <w:r w:rsidR="00BA41FE" w:rsidRPr="00E16E50">
        <w:rPr>
          <w:rFonts w:asciiTheme="majorHAnsi" w:hAnsiTheme="majorHAnsi" w:cstheme="majorHAnsi"/>
        </w:rPr>
        <w:t>evento</w:t>
      </w:r>
      <w:r w:rsidRPr="00E16E50">
        <w:rPr>
          <w:rFonts w:asciiTheme="majorHAnsi" w:hAnsiTheme="majorHAnsi" w:cstheme="majorHAnsi"/>
        </w:rPr>
        <w:t xml:space="preserve"> sem aviso</w:t>
      </w:r>
      <w:r w:rsidR="0086298D" w:rsidRPr="00E16E50">
        <w:rPr>
          <w:rFonts w:asciiTheme="majorHAnsi" w:hAnsiTheme="majorHAnsi" w:cstheme="majorHAnsi"/>
        </w:rPr>
        <w:t xml:space="preserve"> prévio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1778596E" w14:textId="428B5C7E" w:rsidR="008E3D86" w:rsidRPr="00E16E50" w:rsidRDefault="000641BF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lastRenderedPageBreak/>
        <w:t xml:space="preserve">É de exclusiva responsabilidade dos pais e/ou responsáveis dos participantes quaisquer acidentes que, porventura, venham a sofrer durante a participação nas atividades ao descumprir as orientações de segurança do </w:t>
      </w:r>
      <w:r w:rsidR="0086298D" w:rsidRPr="00E16E50">
        <w:rPr>
          <w:rFonts w:asciiTheme="majorHAnsi" w:hAnsiTheme="majorHAnsi" w:cstheme="majorHAnsi"/>
        </w:rPr>
        <w:t xml:space="preserve">evento </w:t>
      </w:r>
      <w:r w:rsidRPr="00E16E50">
        <w:rPr>
          <w:rFonts w:asciiTheme="majorHAnsi" w:hAnsiTheme="majorHAnsi" w:cstheme="majorHAnsi"/>
        </w:rPr>
        <w:t>e dos</w:t>
      </w:r>
      <w:r w:rsidR="0086298D" w:rsidRPr="00E16E50">
        <w:rPr>
          <w:rFonts w:asciiTheme="majorHAnsi" w:hAnsiTheme="majorHAnsi" w:cstheme="majorHAnsi"/>
        </w:rPr>
        <w:t xml:space="preserve"> devidos </w:t>
      </w:r>
      <w:r w:rsidRPr="00E16E50">
        <w:rPr>
          <w:rFonts w:asciiTheme="majorHAnsi" w:hAnsiTheme="majorHAnsi" w:cstheme="majorHAnsi"/>
        </w:rPr>
        <w:t>monitores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7BEF5FCC" w14:textId="1BE7037A" w:rsidR="00420C67" w:rsidRPr="00E16E50" w:rsidRDefault="00420C67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E16E50">
        <w:rPr>
          <w:rFonts w:asciiTheme="majorHAnsi" w:hAnsiTheme="majorHAnsi" w:cstheme="majorHAnsi"/>
        </w:rPr>
        <w:t xml:space="preserve">Quaisquer dúvidas, divergências ou situações não previstas </w:t>
      </w:r>
      <w:r w:rsidR="0086298D" w:rsidRPr="00E16E50">
        <w:rPr>
          <w:rFonts w:asciiTheme="majorHAnsi" w:hAnsiTheme="majorHAnsi" w:cstheme="majorHAnsi"/>
        </w:rPr>
        <w:t>na presente “Regras de Participaçã</w:t>
      </w:r>
      <w:r w:rsidR="006151C0">
        <w:rPr>
          <w:rFonts w:asciiTheme="majorHAnsi" w:hAnsiTheme="majorHAnsi" w:cstheme="majorHAnsi"/>
        </w:rPr>
        <w:t>o</w:t>
      </w:r>
      <w:r w:rsidR="0086298D" w:rsidRPr="00E16E50">
        <w:rPr>
          <w:rFonts w:asciiTheme="majorHAnsi" w:hAnsiTheme="majorHAnsi" w:cstheme="majorHAnsi"/>
        </w:rPr>
        <w:t xml:space="preserve">” </w:t>
      </w:r>
      <w:r w:rsidRPr="00E16E50">
        <w:rPr>
          <w:rFonts w:asciiTheme="majorHAnsi" w:hAnsiTheme="majorHAnsi" w:cstheme="majorHAnsi"/>
        </w:rPr>
        <w:t xml:space="preserve">serão examinadas pela </w:t>
      </w:r>
      <w:r w:rsidR="008809F2" w:rsidRPr="00E16E50">
        <w:rPr>
          <w:rFonts w:asciiTheme="majorHAnsi" w:hAnsiTheme="majorHAnsi" w:cstheme="majorHAnsi"/>
        </w:rPr>
        <w:t>empresa promotora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293B219A" w14:textId="0209DACF" w:rsidR="008E3D86" w:rsidRPr="00E16E50" w:rsidRDefault="008E3D86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 xml:space="preserve">A simples participação no </w:t>
      </w:r>
      <w:r w:rsidR="00BA41FE" w:rsidRPr="00E16E50">
        <w:rPr>
          <w:rFonts w:asciiTheme="majorHAnsi" w:hAnsiTheme="majorHAnsi" w:cstheme="majorHAnsi"/>
        </w:rPr>
        <w:t>evento</w:t>
      </w:r>
      <w:r w:rsidRPr="00E16E50">
        <w:rPr>
          <w:rFonts w:asciiTheme="majorHAnsi" w:hAnsiTheme="majorHAnsi" w:cstheme="majorHAnsi"/>
        </w:rPr>
        <w:t xml:space="preserve"> significa que o participante conhece e aceita plenamente todas as normas e as condições expressas </w:t>
      </w:r>
      <w:r w:rsidR="0086298D" w:rsidRPr="00E16E50">
        <w:rPr>
          <w:rFonts w:asciiTheme="majorHAnsi" w:hAnsiTheme="majorHAnsi" w:cstheme="majorHAnsi"/>
        </w:rPr>
        <w:t>nas regras aqui dispostas</w:t>
      </w:r>
      <w:r w:rsidR="00A278C1" w:rsidRPr="00E16E50">
        <w:rPr>
          <w:rFonts w:asciiTheme="majorHAnsi" w:hAnsiTheme="majorHAnsi" w:cstheme="majorHAnsi"/>
          <w:b/>
          <w:bCs/>
        </w:rPr>
        <w:t>;</w:t>
      </w:r>
    </w:p>
    <w:p w14:paraId="5C84DA99" w14:textId="62083C9F" w:rsidR="003160D9" w:rsidRPr="00E16E50" w:rsidRDefault="0086298D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>As Regras de Participação poderão s</w:t>
      </w:r>
      <w:r w:rsidR="000641BF" w:rsidRPr="00E16E50">
        <w:rPr>
          <w:rFonts w:asciiTheme="majorHAnsi" w:hAnsiTheme="majorHAnsi" w:cstheme="majorHAnsi"/>
        </w:rPr>
        <w:t>er alterad</w:t>
      </w:r>
      <w:r w:rsidRPr="00E16E50">
        <w:rPr>
          <w:rFonts w:asciiTheme="majorHAnsi" w:hAnsiTheme="majorHAnsi" w:cstheme="majorHAnsi"/>
        </w:rPr>
        <w:t xml:space="preserve">as </w:t>
      </w:r>
      <w:r w:rsidR="000641BF" w:rsidRPr="00E16E50">
        <w:rPr>
          <w:rFonts w:asciiTheme="majorHAnsi" w:hAnsiTheme="majorHAnsi" w:cstheme="majorHAnsi"/>
        </w:rPr>
        <w:t>ou substituíd</w:t>
      </w:r>
      <w:r w:rsidRPr="00E16E50">
        <w:rPr>
          <w:rFonts w:asciiTheme="majorHAnsi" w:hAnsiTheme="majorHAnsi" w:cstheme="majorHAnsi"/>
        </w:rPr>
        <w:t>as</w:t>
      </w:r>
      <w:r w:rsidR="000641BF" w:rsidRPr="00E16E50">
        <w:rPr>
          <w:rFonts w:asciiTheme="majorHAnsi" w:hAnsiTheme="majorHAnsi" w:cstheme="majorHAnsi"/>
        </w:rPr>
        <w:t xml:space="preserve"> sem </w:t>
      </w:r>
      <w:r w:rsidR="00D538BC" w:rsidRPr="00E16E50">
        <w:rPr>
          <w:rFonts w:asciiTheme="majorHAnsi" w:hAnsiTheme="majorHAnsi" w:cstheme="majorHAnsi"/>
        </w:rPr>
        <w:t xml:space="preserve">aviso </w:t>
      </w:r>
      <w:r w:rsidR="000641BF" w:rsidRPr="00E16E50">
        <w:rPr>
          <w:rFonts w:asciiTheme="majorHAnsi" w:hAnsiTheme="majorHAnsi" w:cstheme="majorHAnsi"/>
        </w:rPr>
        <w:t>prévi</w:t>
      </w:r>
      <w:r w:rsidR="00D538BC" w:rsidRPr="00E16E50">
        <w:rPr>
          <w:rFonts w:asciiTheme="majorHAnsi" w:hAnsiTheme="majorHAnsi" w:cstheme="majorHAnsi"/>
        </w:rPr>
        <w:t>o</w:t>
      </w:r>
      <w:r w:rsidR="000641BF" w:rsidRPr="00E16E50">
        <w:rPr>
          <w:rFonts w:asciiTheme="majorHAnsi" w:hAnsiTheme="majorHAnsi" w:cstheme="majorHAnsi"/>
        </w:rPr>
        <w:t>, a exclusivo critério d</w:t>
      </w:r>
      <w:r w:rsidR="008809F2" w:rsidRPr="00E16E50">
        <w:rPr>
          <w:rFonts w:asciiTheme="majorHAnsi" w:hAnsiTheme="majorHAnsi" w:cstheme="majorHAnsi"/>
        </w:rPr>
        <w:t xml:space="preserve">o patrocinador e a empresa promotora </w:t>
      </w:r>
      <w:r w:rsidR="000641BF" w:rsidRPr="00E16E50">
        <w:rPr>
          <w:rFonts w:asciiTheme="majorHAnsi" w:hAnsiTheme="majorHAnsi" w:cstheme="majorHAnsi"/>
        </w:rPr>
        <w:t xml:space="preserve">do </w:t>
      </w:r>
      <w:r w:rsidR="00BA41FE" w:rsidRPr="00E16E50">
        <w:rPr>
          <w:rFonts w:asciiTheme="majorHAnsi" w:hAnsiTheme="majorHAnsi" w:cstheme="majorHAnsi"/>
        </w:rPr>
        <w:t>evento</w:t>
      </w:r>
      <w:r w:rsidR="000641BF" w:rsidRPr="00E16E50">
        <w:rPr>
          <w:rFonts w:asciiTheme="majorHAnsi" w:hAnsiTheme="majorHAnsi" w:cstheme="majorHAnsi"/>
        </w:rPr>
        <w:t xml:space="preserve">, cabendo a todos os participantes tomarem conhecimento </w:t>
      </w:r>
      <w:r w:rsidR="00343281" w:rsidRPr="00E16E50">
        <w:rPr>
          <w:rFonts w:asciiTheme="majorHAnsi" w:hAnsiTheme="majorHAnsi" w:cstheme="majorHAnsi"/>
        </w:rPr>
        <w:t xml:space="preserve">das regras </w:t>
      </w:r>
      <w:r w:rsidR="000641BF" w:rsidRPr="00E16E50">
        <w:rPr>
          <w:rFonts w:asciiTheme="majorHAnsi" w:hAnsiTheme="majorHAnsi" w:cstheme="majorHAnsi"/>
        </w:rPr>
        <w:t>em sua forma mais atual</w:t>
      </w:r>
      <w:r w:rsidR="00A278C1" w:rsidRPr="00E16E50">
        <w:rPr>
          <w:rFonts w:asciiTheme="majorHAnsi" w:hAnsiTheme="majorHAnsi" w:cstheme="majorHAnsi"/>
        </w:rPr>
        <w:t>;</w:t>
      </w:r>
    </w:p>
    <w:p w14:paraId="168B85C2" w14:textId="4189A109" w:rsidR="00AD4A0A" w:rsidRPr="00AD4A0A" w:rsidRDefault="003160D9" w:rsidP="006151C0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16E50">
        <w:rPr>
          <w:rFonts w:asciiTheme="majorHAnsi" w:hAnsiTheme="majorHAnsi" w:cstheme="majorHAnsi"/>
        </w:rPr>
        <w:t xml:space="preserve">É obrigação dos responsáveis comunicar aos organizadores na entrada do </w:t>
      </w:r>
      <w:r w:rsidR="00BA41FE" w:rsidRPr="00E16E50">
        <w:rPr>
          <w:rFonts w:asciiTheme="majorHAnsi" w:hAnsiTheme="majorHAnsi" w:cstheme="majorHAnsi"/>
        </w:rPr>
        <w:t>evento</w:t>
      </w:r>
      <w:r w:rsidRPr="00E16E50">
        <w:rPr>
          <w:rFonts w:asciiTheme="majorHAnsi" w:hAnsiTheme="majorHAnsi" w:cstheme="majorHAnsi"/>
        </w:rPr>
        <w:t xml:space="preserve"> se o participante tem alguma limitação física </w:t>
      </w:r>
      <w:r w:rsidR="008045F1" w:rsidRPr="00E16E50">
        <w:rPr>
          <w:rFonts w:asciiTheme="majorHAnsi" w:hAnsiTheme="majorHAnsi" w:cstheme="majorHAnsi"/>
        </w:rPr>
        <w:t>e/ou mental,</w:t>
      </w:r>
      <w:r w:rsidR="00C8158E" w:rsidRPr="00E16E50">
        <w:rPr>
          <w:rFonts w:asciiTheme="majorHAnsi" w:hAnsiTheme="majorHAnsi" w:cstheme="majorHAnsi"/>
        </w:rPr>
        <w:t xml:space="preserve"> assim </w:t>
      </w:r>
      <w:r w:rsidR="008045F1" w:rsidRPr="00E16E50">
        <w:rPr>
          <w:rFonts w:asciiTheme="majorHAnsi" w:hAnsiTheme="majorHAnsi" w:cstheme="majorHAnsi"/>
        </w:rPr>
        <w:t xml:space="preserve">como patologias, </w:t>
      </w:r>
      <w:r w:rsidRPr="00E16E50">
        <w:rPr>
          <w:rFonts w:asciiTheme="majorHAnsi" w:hAnsiTheme="majorHAnsi" w:cstheme="majorHAnsi"/>
        </w:rPr>
        <w:t>relevante</w:t>
      </w:r>
      <w:r w:rsidR="00C8158E" w:rsidRPr="00E16E50">
        <w:rPr>
          <w:rFonts w:asciiTheme="majorHAnsi" w:hAnsiTheme="majorHAnsi" w:cstheme="majorHAnsi"/>
        </w:rPr>
        <w:t>s</w:t>
      </w:r>
      <w:r w:rsidRPr="00E16E50">
        <w:rPr>
          <w:rFonts w:asciiTheme="majorHAnsi" w:hAnsiTheme="majorHAnsi" w:cstheme="majorHAnsi"/>
        </w:rPr>
        <w:t xml:space="preserve"> para </w:t>
      </w:r>
      <w:r w:rsidR="00C8158E" w:rsidRPr="00E16E50">
        <w:rPr>
          <w:rFonts w:asciiTheme="majorHAnsi" w:hAnsiTheme="majorHAnsi" w:cstheme="majorHAnsi"/>
        </w:rPr>
        <w:t xml:space="preserve">a prática das </w:t>
      </w:r>
      <w:r w:rsidRPr="00E16E50">
        <w:rPr>
          <w:rFonts w:asciiTheme="majorHAnsi" w:hAnsiTheme="majorHAnsi" w:cstheme="majorHAnsi"/>
        </w:rPr>
        <w:t>atividade</w:t>
      </w:r>
      <w:r w:rsidR="00C8158E" w:rsidRPr="00E16E50">
        <w:rPr>
          <w:rFonts w:asciiTheme="majorHAnsi" w:hAnsiTheme="majorHAnsi" w:cstheme="majorHAnsi"/>
        </w:rPr>
        <w:t>s do evento</w:t>
      </w:r>
      <w:r w:rsidR="002D4904" w:rsidRPr="00E16E50">
        <w:rPr>
          <w:rFonts w:asciiTheme="majorHAnsi" w:hAnsiTheme="majorHAnsi" w:cstheme="majorHAnsi"/>
        </w:rPr>
        <w:t>, f</w:t>
      </w:r>
      <w:r w:rsidRPr="00E16E50">
        <w:rPr>
          <w:rFonts w:asciiTheme="majorHAnsi" w:hAnsiTheme="majorHAnsi" w:cstheme="majorHAnsi"/>
        </w:rPr>
        <w:t xml:space="preserve">icando o adulto responsável pela participação da criança no </w:t>
      </w:r>
      <w:r w:rsidR="00BA41FE" w:rsidRPr="00E16E50">
        <w:rPr>
          <w:rFonts w:asciiTheme="majorHAnsi" w:hAnsiTheme="majorHAnsi" w:cstheme="majorHAnsi"/>
        </w:rPr>
        <w:t>evento</w:t>
      </w:r>
      <w:r w:rsidR="009C4492" w:rsidRPr="00E16E50">
        <w:rPr>
          <w:rFonts w:asciiTheme="majorHAnsi" w:hAnsiTheme="majorHAnsi" w:cstheme="majorHAnsi"/>
        </w:rPr>
        <w:t>,</w:t>
      </w:r>
      <w:r w:rsidR="009C4492" w:rsidRPr="00E16E50">
        <w:rPr>
          <w:rFonts w:asciiTheme="majorHAnsi" w:eastAsia="Times New Roman" w:hAnsiTheme="majorHAnsi" w:cstheme="majorHAnsi"/>
        </w:rPr>
        <w:t xml:space="preserve"> bem como o que porventura vier</w:t>
      </w:r>
      <w:r w:rsidR="002D4904" w:rsidRPr="00E16E50">
        <w:rPr>
          <w:rFonts w:asciiTheme="majorHAnsi" w:eastAsia="Times New Roman" w:hAnsiTheme="majorHAnsi" w:cstheme="majorHAnsi"/>
        </w:rPr>
        <w:t xml:space="preserve"> a</w:t>
      </w:r>
      <w:r w:rsidR="009C4492" w:rsidRPr="00E16E50">
        <w:rPr>
          <w:rFonts w:asciiTheme="majorHAnsi" w:eastAsia="Times New Roman" w:hAnsiTheme="majorHAnsi" w:cstheme="majorHAnsi"/>
        </w:rPr>
        <w:t xml:space="preserve"> acontecer ao participante pela omissão do responsável em relação </w:t>
      </w:r>
      <w:r w:rsidR="00313E23" w:rsidRPr="00E16E50">
        <w:rPr>
          <w:rFonts w:asciiTheme="majorHAnsi" w:eastAsia="Times New Roman" w:hAnsiTheme="majorHAnsi" w:cstheme="majorHAnsi"/>
        </w:rPr>
        <w:t xml:space="preserve">às limitações </w:t>
      </w:r>
      <w:r w:rsidR="009C4492" w:rsidRPr="00E16E50">
        <w:rPr>
          <w:rFonts w:asciiTheme="majorHAnsi" w:eastAsia="Times New Roman" w:hAnsiTheme="majorHAnsi" w:cstheme="majorHAnsi"/>
        </w:rPr>
        <w:t>do participante</w:t>
      </w:r>
      <w:r w:rsidR="00A278C1" w:rsidRPr="00E16E50">
        <w:rPr>
          <w:rFonts w:asciiTheme="majorHAnsi" w:eastAsia="Times New Roman" w:hAnsiTheme="majorHAnsi" w:cstheme="majorHAnsi"/>
        </w:rPr>
        <w:t>;</w:t>
      </w:r>
    </w:p>
    <w:p w14:paraId="2914F14F" w14:textId="57F3BE7E" w:rsidR="003160D9" w:rsidRPr="00E16E50" w:rsidRDefault="003160D9" w:rsidP="00AD4A0A">
      <w:pPr>
        <w:pStyle w:val="PargrafodaLista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14:paraId="237A2DCE" w14:textId="70A0E52B" w:rsidR="00D04751" w:rsidRPr="00E16E50" w:rsidRDefault="00D04751" w:rsidP="0072012D">
      <w:pPr>
        <w:pStyle w:val="PargrafodaLista"/>
        <w:spacing w:line="276" w:lineRule="auto"/>
        <w:ind w:left="-142"/>
        <w:jc w:val="both"/>
        <w:rPr>
          <w:rFonts w:asciiTheme="majorHAnsi" w:hAnsiTheme="majorHAnsi" w:cstheme="majorHAnsi"/>
        </w:rPr>
      </w:pPr>
    </w:p>
    <w:p w14:paraId="60F5485D" w14:textId="2A17B84C" w:rsidR="008A55EA" w:rsidRPr="00E16E50" w:rsidRDefault="00340C58" w:rsidP="008A55EA">
      <w:pPr>
        <w:pStyle w:val="PargrafodaLista"/>
        <w:spacing w:line="276" w:lineRule="auto"/>
        <w:ind w:left="-142"/>
        <w:jc w:val="both"/>
        <w:rPr>
          <w:rFonts w:asciiTheme="majorHAnsi" w:eastAsia="Times New Roman" w:hAnsiTheme="majorHAnsi" w:cstheme="majorHAnsi"/>
          <w:lang w:eastAsia="pt-BR"/>
        </w:rPr>
      </w:pPr>
      <w:r w:rsidRPr="00E16E50">
        <w:rPr>
          <w:rFonts w:asciiTheme="majorHAnsi" w:hAnsiTheme="majorHAnsi" w:cstheme="majorHAnsi"/>
        </w:rPr>
        <w:t xml:space="preserve">A empresa Ponto Org Produções BSB LTDA, situada na Area 6580 SAI/SO Praça Central, S/N, Zona Industrial Guara – BSB, com o CNPJ de nº 40.204.720/0001-93, </w:t>
      </w:r>
      <w:r w:rsidR="008A55EA" w:rsidRPr="00E16E50">
        <w:rPr>
          <w:rFonts w:asciiTheme="majorHAnsi" w:eastAsia="Times New Roman" w:hAnsiTheme="majorHAnsi" w:cstheme="majorHAnsi"/>
          <w:lang w:eastAsia="pt-BR"/>
        </w:rPr>
        <w:t>é a responsável pela administração, produção, operação e manutenção da atração.</w:t>
      </w:r>
    </w:p>
    <w:p w14:paraId="0EF84F3E" w14:textId="30340271" w:rsidR="008A55EA" w:rsidRPr="00E16E50" w:rsidRDefault="0088657C" w:rsidP="00E16E50">
      <w:pPr>
        <w:pStyle w:val="PargrafodaLista"/>
        <w:spacing w:line="276" w:lineRule="auto"/>
        <w:ind w:left="-142"/>
        <w:jc w:val="both"/>
        <w:rPr>
          <w:rFonts w:asciiTheme="majorHAnsi" w:eastAsia="Times New Roman" w:hAnsiTheme="majorHAnsi" w:cstheme="majorHAnsi"/>
          <w:lang w:eastAsia="pt-BR"/>
        </w:rPr>
      </w:pPr>
      <w:hyperlink r:id="rId6" w:history="1">
        <w:r w:rsidR="00E16E50" w:rsidRPr="00E16E50">
          <w:rPr>
            <w:rStyle w:val="Hyperlink"/>
            <w:rFonts w:asciiTheme="majorHAnsi" w:hAnsiTheme="majorHAnsi" w:cstheme="majorHAnsi"/>
            <w:bCs/>
            <w:iCs/>
            <w:color w:val="auto"/>
          </w:rPr>
          <w:t>contato@pontoorgeventos.com.br</w:t>
        </w:r>
      </w:hyperlink>
      <w:r w:rsidR="00E16E50" w:rsidRPr="00E16E50">
        <w:rPr>
          <w:rFonts w:asciiTheme="majorHAnsi" w:hAnsiTheme="majorHAnsi" w:cstheme="majorHAnsi"/>
          <w:bCs/>
          <w:iCs/>
        </w:rPr>
        <w:t>;</w:t>
      </w:r>
    </w:p>
    <w:sectPr w:rsidR="008A55EA" w:rsidRPr="00E16E50" w:rsidSect="00D207E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82E"/>
    <w:multiLevelType w:val="hybridMultilevel"/>
    <w:tmpl w:val="284675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5A1"/>
    <w:multiLevelType w:val="hybridMultilevel"/>
    <w:tmpl w:val="3B3E0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7DBF"/>
    <w:multiLevelType w:val="hybridMultilevel"/>
    <w:tmpl w:val="8AE2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D5E"/>
    <w:multiLevelType w:val="hybridMultilevel"/>
    <w:tmpl w:val="E0EC739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DCA10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CD5"/>
    <w:multiLevelType w:val="hybridMultilevel"/>
    <w:tmpl w:val="D2AA5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C78"/>
    <w:multiLevelType w:val="hybridMultilevel"/>
    <w:tmpl w:val="46A451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5ACD"/>
    <w:multiLevelType w:val="hybridMultilevel"/>
    <w:tmpl w:val="C9B01246"/>
    <w:lvl w:ilvl="0" w:tplc="7A90875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07A48"/>
    <w:multiLevelType w:val="hybridMultilevel"/>
    <w:tmpl w:val="84D8EF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3627E"/>
    <w:multiLevelType w:val="hybridMultilevel"/>
    <w:tmpl w:val="6A20A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E4C2E"/>
    <w:multiLevelType w:val="hybridMultilevel"/>
    <w:tmpl w:val="941C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32E7"/>
    <w:multiLevelType w:val="hybridMultilevel"/>
    <w:tmpl w:val="FE3E2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66C19"/>
    <w:multiLevelType w:val="hybridMultilevel"/>
    <w:tmpl w:val="5ECE87C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1A089B"/>
    <w:multiLevelType w:val="hybridMultilevel"/>
    <w:tmpl w:val="E632C350"/>
    <w:lvl w:ilvl="0" w:tplc="CFAEC76A">
      <w:numFmt w:val="bullet"/>
      <w:lvlText w:val="•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5EC78F1"/>
    <w:multiLevelType w:val="hybridMultilevel"/>
    <w:tmpl w:val="9528A01E"/>
    <w:lvl w:ilvl="0" w:tplc="59322F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4B29"/>
    <w:multiLevelType w:val="hybridMultilevel"/>
    <w:tmpl w:val="B2F86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86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C0B67"/>
    <w:multiLevelType w:val="hybridMultilevel"/>
    <w:tmpl w:val="4D285222"/>
    <w:lvl w:ilvl="0" w:tplc="64CA1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BF"/>
    <w:rsid w:val="0002774D"/>
    <w:rsid w:val="00055B70"/>
    <w:rsid w:val="000641BF"/>
    <w:rsid w:val="00084A92"/>
    <w:rsid w:val="00090C06"/>
    <w:rsid w:val="0011321A"/>
    <w:rsid w:val="001151DA"/>
    <w:rsid w:val="001F1E4E"/>
    <w:rsid w:val="0022206A"/>
    <w:rsid w:val="00230ADE"/>
    <w:rsid w:val="00291170"/>
    <w:rsid w:val="0029289B"/>
    <w:rsid w:val="002A6A2B"/>
    <w:rsid w:val="002B5267"/>
    <w:rsid w:val="002D1FF1"/>
    <w:rsid w:val="002D4904"/>
    <w:rsid w:val="00313E23"/>
    <w:rsid w:val="003160D9"/>
    <w:rsid w:val="00332827"/>
    <w:rsid w:val="00335510"/>
    <w:rsid w:val="00340C58"/>
    <w:rsid w:val="00343281"/>
    <w:rsid w:val="00354B57"/>
    <w:rsid w:val="00360BE6"/>
    <w:rsid w:val="00367B53"/>
    <w:rsid w:val="00385981"/>
    <w:rsid w:val="00385C5B"/>
    <w:rsid w:val="003F46BB"/>
    <w:rsid w:val="004018FC"/>
    <w:rsid w:val="00420C67"/>
    <w:rsid w:val="004878FE"/>
    <w:rsid w:val="004B102B"/>
    <w:rsid w:val="004B7F89"/>
    <w:rsid w:val="004D03A9"/>
    <w:rsid w:val="004D7C1B"/>
    <w:rsid w:val="00570ED6"/>
    <w:rsid w:val="005827C2"/>
    <w:rsid w:val="006151C0"/>
    <w:rsid w:val="006261B1"/>
    <w:rsid w:val="00645D31"/>
    <w:rsid w:val="006931FA"/>
    <w:rsid w:val="006C1F72"/>
    <w:rsid w:val="006C52DC"/>
    <w:rsid w:val="006E652D"/>
    <w:rsid w:val="006F0173"/>
    <w:rsid w:val="00717AF3"/>
    <w:rsid w:val="0072012D"/>
    <w:rsid w:val="00720FCC"/>
    <w:rsid w:val="007926F2"/>
    <w:rsid w:val="0079409C"/>
    <w:rsid w:val="007C0A2A"/>
    <w:rsid w:val="008045F1"/>
    <w:rsid w:val="008214F0"/>
    <w:rsid w:val="00844D19"/>
    <w:rsid w:val="00855A54"/>
    <w:rsid w:val="0086298D"/>
    <w:rsid w:val="008809F2"/>
    <w:rsid w:val="0088657C"/>
    <w:rsid w:val="008A55EA"/>
    <w:rsid w:val="008B5FD2"/>
    <w:rsid w:val="008B7F1A"/>
    <w:rsid w:val="008E3D86"/>
    <w:rsid w:val="009017EC"/>
    <w:rsid w:val="00901FC4"/>
    <w:rsid w:val="00921E8F"/>
    <w:rsid w:val="009251EA"/>
    <w:rsid w:val="009271DF"/>
    <w:rsid w:val="00950078"/>
    <w:rsid w:val="009C4492"/>
    <w:rsid w:val="009D48E7"/>
    <w:rsid w:val="00A03A06"/>
    <w:rsid w:val="00A278C1"/>
    <w:rsid w:val="00A40A88"/>
    <w:rsid w:val="00A710B2"/>
    <w:rsid w:val="00AB7552"/>
    <w:rsid w:val="00AD4A0A"/>
    <w:rsid w:val="00B00DBB"/>
    <w:rsid w:val="00B164E7"/>
    <w:rsid w:val="00B21EBD"/>
    <w:rsid w:val="00B30977"/>
    <w:rsid w:val="00B3374C"/>
    <w:rsid w:val="00B8452E"/>
    <w:rsid w:val="00B95F57"/>
    <w:rsid w:val="00BA41FE"/>
    <w:rsid w:val="00BB0CFF"/>
    <w:rsid w:val="00BF270B"/>
    <w:rsid w:val="00C422ED"/>
    <w:rsid w:val="00C4709C"/>
    <w:rsid w:val="00C47B6F"/>
    <w:rsid w:val="00C8158E"/>
    <w:rsid w:val="00C8574E"/>
    <w:rsid w:val="00CA3A1E"/>
    <w:rsid w:val="00D0364F"/>
    <w:rsid w:val="00D04751"/>
    <w:rsid w:val="00D10C3E"/>
    <w:rsid w:val="00D20497"/>
    <w:rsid w:val="00D207EC"/>
    <w:rsid w:val="00D3280F"/>
    <w:rsid w:val="00D4451C"/>
    <w:rsid w:val="00D538BC"/>
    <w:rsid w:val="00DE435C"/>
    <w:rsid w:val="00E16E50"/>
    <w:rsid w:val="00E27F6D"/>
    <w:rsid w:val="00E64C6D"/>
    <w:rsid w:val="00EA2BBC"/>
    <w:rsid w:val="00EC06D4"/>
    <w:rsid w:val="00ED6D8E"/>
    <w:rsid w:val="00EF6F58"/>
    <w:rsid w:val="00F05A64"/>
    <w:rsid w:val="00F11539"/>
    <w:rsid w:val="00F13600"/>
    <w:rsid w:val="00F333F0"/>
    <w:rsid w:val="00F51C57"/>
    <w:rsid w:val="00F93E1A"/>
    <w:rsid w:val="00FA3587"/>
    <w:rsid w:val="00FB2C8E"/>
    <w:rsid w:val="00FB2FE6"/>
    <w:rsid w:val="00FD7A69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E330"/>
  <w15:docId w15:val="{CE429636-5236-48D1-A44D-B0998662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A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7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6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160D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to@pontoorgeventos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AC99-A3FA-4BAA-9A76-74CDC68F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845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Victor Cabugueira</cp:lastModifiedBy>
  <cp:revision>8</cp:revision>
  <cp:lastPrinted>2019-03-07T20:49:00Z</cp:lastPrinted>
  <dcterms:created xsi:type="dcterms:W3CDTF">2022-05-03T18:06:00Z</dcterms:created>
  <dcterms:modified xsi:type="dcterms:W3CDTF">2022-05-16T21:09:00Z</dcterms:modified>
</cp:coreProperties>
</file>